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D7850" w:rsidRDefault="00202FA1" w:rsidP="00FD7850">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148.95pt;margin-top:-33.7pt;width:345.05pt;height:63.6pt;z-index:-251651072" wrapcoords="-141 -254 751 16009 751 17026 11223 20075 14181 20329 14510 21600 14557 21600 15261 21600 15308 21600 15637 20075 16998 20075 21694 17026 21694 4066 20755 3812 11645 3812 12068 1779 12021 -254 -141 -254" strokeweight="2pt">
            <v:shadow color="#868686"/>
            <v:textpath style="font-family:&quot;Arial Unicode MS&quot;;font-size:54pt;v-text-kern:t" trim="t" fitpath="t" string="Venn Diagram"/>
            <w10:wrap type="tight"/>
          </v:shape>
        </w:pict>
      </w:r>
      <w:r w:rsidR="00FD7850">
        <w:tab/>
      </w:r>
      <w:r w:rsidR="00FD7850">
        <w:tab/>
      </w:r>
      <w:r w:rsidR="00FD7850">
        <w:tab/>
      </w:r>
    </w:p>
    <w:p w:rsidR="00FD7850" w:rsidRDefault="00202FA1" w:rsidP="00FD7850">
      <w:pPr>
        <w:jc w:val="center"/>
      </w:pPr>
      <w:r>
        <w:rPr>
          <w:noProof/>
        </w:rPr>
        <w:pict>
          <v:group id="_x0000_s1030" style="position:absolute;left:0;text-align:left;margin-left:-62.25pt;margin-top:48.95pt;width:769.9pt;height:469.4pt;z-index:251663360;mso-position-horizontal-relative:margin;mso-position-vertical-relative:margin" coordorigin="195,4320" coordsize="15398,6321">
            <v:oval id="_x0000_s1027" alt="Text Box:&#10;" style="position:absolute;left:195;top:4320;width:9855;height:6321;mso-width-relative:margin;mso-height-relative:margin" filled="f" fillcolor="white [3212]" strokeweight="2pt"/>
            <v:oval id="_x0000_s1029" style="position:absolute;left:5738;top:4320;width:9855;height:6321;mso-width-relative:margin;mso-height-relative:margin" filled="f" strokeweight="2pt"/>
            <w10:wrap anchorx="margin" anchory="margin"/>
          </v:group>
        </w:pict>
      </w:r>
    </w:p>
    <w:p w:rsidR="00FD7850" w:rsidRDefault="00202FA1" w:rsidP="00FD7850">
      <w:r>
        <w:rPr>
          <w:noProof/>
        </w:rPr>
        <w:pict>
          <v:shapetype id="_x0000_t202" coordsize="21600,21600" o:spt="202" path="m0,0l0,21600,21600,21600,21600,0xe">
            <v:stroke joinstyle="miter"/>
            <v:path gradientshapeok="t" o:connecttype="rect"/>
          </v:shapetype>
          <v:shape id="_x0000_s1037" type="#_x0000_t202" style="position:absolute;margin-left:423.5pt;margin-top:36.05pt;width:120.5pt;height:46.35pt;z-index:-251648000;mso-width-relative:margin;mso-height-relative:margin" filled="f" strokecolor="white [3212]">
            <v:textbox style="mso-next-textbox:#_x0000_s1037">
              <w:txbxContent>
                <w:p w:rsidR="00D108E7" w:rsidRPr="006457C2" w:rsidRDefault="00D108E7" w:rsidP="00FD7850">
                  <w:pPr>
                    <w:jc w:val="center"/>
                    <w:rPr>
                      <w:rFonts w:ascii="Arial Unicode MS" w:eastAsia="Arial Unicode MS" w:hAnsi="Arial Unicode MS" w:cs="Arial Unicode MS"/>
                      <w:sz w:val="44"/>
                      <w:szCs w:val="44"/>
                    </w:rPr>
                  </w:pPr>
                  <w:r>
                    <w:rPr>
                      <w:rFonts w:ascii="Arial Unicode MS" w:eastAsia="Arial Unicode MS" w:hAnsi="Arial Unicode MS" w:cs="Arial Unicode MS"/>
                      <w:sz w:val="44"/>
                      <w:szCs w:val="44"/>
                    </w:rPr>
                    <w:t>Algae</w:t>
                  </w:r>
                </w:p>
              </w:txbxContent>
            </v:textbox>
            <w10:wrap type="topAndBottom"/>
          </v:shape>
        </w:pict>
      </w:r>
      <w:r>
        <w:rPr>
          <w:noProof/>
          <w:lang w:eastAsia="zh-TW"/>
        </w:rPr>
        <w:pict>
          <v:shape id="_x0000_s1036" type="#_x0000_t202" style="position:absolute;margin-left:85.55pt;margin-top:36.05pt;width:120.5pt;height:46.35pt;z-index:-251649024;mso-width-relative:margin;mso-height-relative:margin" filled="f" strokecolor="white [3212]">
            <v:textbox style="mso-next-textbox:#_x0000_s1036">
              <w:txbxContent>
                <w:p w:rsidR="00D108E7" w:rsidRPr="006457C2" w:rsidRDefault="00D108E7" w:rsidP="00FD7850">
                  <w:pPr>
                    <w:jc w:val="center"/>
                    <w:rPr>
                      <w:rFonts w:ascii="Arial Unicode MS" w:eastAsia="Arial Unicode MS" w:hAnsi="Arial Unicode MS" w:cs="Arial Unicode MS"/>
                      <w:sz w:val="44"/>
                      <w:szCs w:val="44"/>
                    </w:rPr>
                  </w:pPr>
                  <w:r>
                    <w:rPr>
                      <w:rFonts w:ascii="Arial Unicode MS" w:eastAsia="Arial Unicode MS" w:hAnsi="Arial Unicode MS" w:cs="Arial Unicode MS"/>
                      <w:sz w:val="44"/>
                      <w:szCs w:val="44"/>
                    </w:rPr>
                    <w:t>Moss</w:t>
                  </w:r>
                </w:p>
              </w:txbxContent>
            </v:textbox>
            <w10:wrap type="topAndBottom"/>
          </v:shape>
        </w:pict>
      </w:r>
    </w:p>
    <w:p w:rsidR="00FD7850" w:rsidRDefault="00202FA1" w:rsidP="00FD7850">
      <w:r>
        <w:rPr>
          <w:noProof/>
          <w:lang w:eastAsia="zh-TW"/>
        </w:rPr>
        <w:pict>
          <v:shape id="_x0000_s1038" type="#_x0000_t202" style="position:absolute;margin-left:279.85pt;margin-top:64.85pt;width:88.2pt;height:62.05pt;z-index:251670528;mso-height-percent:200;mso-height-percent:200;mso-width-relative:margin;mso-height-relative:margin" filled="f" stroked="f" strokecolor="white [3212]">
            <v:textbox style="mso-fit-shape-to-text:t">
              <w:txbxContent>
                <w:p w:rsidR="00D108E7" w:rsidRPr="001D4937" w:rsidRDefault="00D108E7" w:rsidP="00FD7850">
                  <w:pPr>
                    <w:jc w:val="center"/>
                    <w:rPr>
                      <w:rFonts w:ascii="Arial Unicode MS" w:eastAsia="Arial Unicode MS" w:hAnsi="Arial Unicode MS" w:cs="Arial Unicode MS"/>
                      <w:sz w:val="44"/>
                      <w:szCs w:val="44"/>
                    </w:rPr>
                  </w:pPr>
                  <w:r w:rsidRPr="001D4937">
                    <w:rPr>
                      <w:rFonts w:ascii="Arial Unicode MS" w:eastAsia="Arial Unicode MS" w:hAnsi="Arial Unicode MS" w:cs="Arial Unicode MS"/>
                      <w:sz w:val="44"/>
                      <w:szCs w:val="44"/>
                    </w:rPr>
                    <w:t>[Both]</w:t>
                  </w:r>
                </w:p>
              </w:txbxContent>
            </v:textbox>
          </v:shape>
        </w:pict>
      </w:r>
    </w:p>
    <w:p w:rsidR="00FD7850" w:rsidRDefault="00FD7850" w:rsidP="00A96FA0">
      <w:pPr>
        <w:pStyle w:val="ListParagraph"/>
        <w:tabs>
          <w:tab w:val="left" w:pos="8300"/>
        </w:tabs>
      </w:pPr>
    </w:p>
    <w:p w:rsidR="00A96FA0" w:rsidRPr="00A96FA0" w:rsidRDefault="00FD7850" w:rsidP="007514AC">
      <w:pPr>
        <w:widowControl w:val="0"/>
        <w:tabs>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Moss is a Bryophyte.</w:t>
      </w:r>
      <w:r w:rsidR="007514AC">
        <w:rPr>
          <w:rFonts w:ascii="Arial" w:hAnsi="Arial" w:cs="Arial"/>
          <w:sz w:val="26"/>
          <w:szCs w:val="26"/>
        </w:rPr>
        <w:tab/>
        <w:t>Algae is a primary producer,</w:t>
      </w:r>
    </w:p>
    <w:p w:rsidR="00FD7850" w:rsidRPr="00A96FA0" w:rsidRDefault="007514AC" w:rsidP="007514AC">
      <w:pPr>
        <w:widowControl w:val="0"/>
        <w:tabs>
          <w:tab w:val="left" w:pos="9080"/>
        </w:tabs>
        <w:autoSpaceDE w:val="0"/>
        <w:autoSpaceDN w:val="0"/>
        <w:adjustRightInd w:val="0"/>
        <w:spacing w:after="0" w:line="240" w:lineRule="auto"/>
        <w:rPr>
          <w:rFonts w:ascii="Arial" w:hAnsi="Arial" w:cs="Arial"/>
          <w:sz w:val="26"/>
          <w:szCs w:val="26"/>
        </w:rPr>
      </w:pPr>
      <w:r>
        <w:rPr>
          <w:rFonts w:ascii="Arial" w:hAnsi="Arial" w:cs="Arial"/>
          <w:sz w:val="26"/>
          <w:szCs w:val="26"/>
        </w:rPr>
        <w:tab/>
        <w:t xml:space="preserve">And a source of biological energy </w:t>
      </w:r>
    </w:p>
    <w:p w:rsidR="00A96FA0" w:rsidRDefault="00FD7850" w:rsidP="007514AC">
      <w:pPr>
        <w:widowControl w:val="0"/>
        <w:tabs>
          <w:tab w:val="left" w:pos="5260"/>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Moss is a land-based plant.</w:t>
      </w:r>
      <w:r w:rsidR="00A96FA0">
        <w:rPr>
          <w:rFonts w:ascii="Arial" w:hAnsi="Arial" w:cs="Arial"/>
          <w:sz w:val="26"/>
          <w:szCs w:val="26"/>
        </w:rPr>
        <w:t xml:space="preserve">                   Algae and Moss both like moist</w:t>
      </w:r>
      <w:r w:rsidR="007514AC">
        <w:rPr>
          <w:rFonts w:ascii="Arial" w:hAnsi="Arial" w:cs="Arial"/>
          <w:sz w:val="26"/>
          <w:szCs w:val="26"/>
        </w:rPr>
        <w:tab/>
        <w:t xml:space="preserve">for nearly all food </w:t>
      </w:r>
      <w:r w:rsidR="00D108E7">
        <w:rPr>
          <w:rFonts w:ascii="Arial" w:hAnsi="Arial" w:cs="Arial"/>
          <w:sz w:val="26"/>
          <w:szCs w:val="26"/>
        </w:rPr>
        <w:t xml:space="preserve">webs in aquatic </w:t>
      </w:r>
    </w:p>
    <w:p w:rsidR="00A96FA0" w:rsidRPr="00A96FA0" w:rsidRDefault="00A96FA0" w:rsidP="00D108E7">
      <w:pPr>
        <w:widowControl w:val="0"/>
        <w:tabs>
          <w:tab w:val="left" w:pos="4620"/>
          <w:tab w:val="left" w:pos="5040"/>
          <w:tab w:val="left" w:pos="5760"/>
          <w:tab w:val="left" w:pos="9080"/>
        </w:tabs>
        <w:autoSpaceDE w:val="0"/>
        <w:autoSpaceDN w:val="0"/>
        <w:adjustRightInd w:val="0"/>
        <w:spacing w:after="0" w:line="240" w:lineRule="auto"/>
        <w:rPr>
          <w:rFonts w:ascii="Arial" w:hAnsi="Arial" w:cs="Arial"/>
          <w:sz w:val="26"/>
          <w:szCs w:val="26"/>
        </w:rPr>
      </w:pPr>
      <w:r>
        <w:rPr>
          <w:rFonts w:ascii="Arial" w:hAnsi="Arial" w:cs="Arial"/>
          <w:sz w:val="26"/>
          <w:szCs w:val="26"/>
        </w:rPr>
        <w:tab/>
        <w:t>Conditions.</w:t>
      </w:r>
      <w:r w:rsidR="00D108E7">
        <w:rPr>
          <w:rFonts w:ascii="Arial" w:hAnsi="Arial" w:cs="Arial"/>
          <w:sz w:val="26"/>
          <w:szCs w:val="26"/>
        </w:rPr>
        <w:tab/>
        <w:t>Environments.</w:t>
      </w:r>
    </w:p>
    <w:p w:rsidR="00A96FA0" w:rsidRPr="00A96FA0" w:rsidRDefault="00A96FA0" w:rsidP="004D02C6">
      <w:pPr>
        <w:widowControl w:val="0"/>
        <w:tabs>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When germinating moss puts up</w:t>
      </w:r>
      <w:r w:rsidR="004D02C6">
        <w:rPr>
          <w:rFonts w:ascii="Arial" w:hAnsi="Arial" w:cs="Arial"/>
          <w:sz w:val="26"/>
          <w:szCs w:val="26"/>
        </w:rPr>
        <w:tab/>
        <w:t xml:space="preserve">Algae is a photosynthetic </w:t>
      </w:r>
    </w:p>
    <w:p w:rsidR="00A96FA0" w:rsidRDefault="00A96FA0" w:rsidP="004D02C6">
      <w:pPr>
        <w:widowControl w:val="0"/>
        <w:tabs>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Stems, sometimes with leaves</w:t>
      </w:r>
      <w:r w:rsidR="004D02C6">
        <w:rPr>
          <w:rFonts w:ascii="Arial" w:hAnsi="Arial" w:cs="Arial"/>
          <w:sz w:val="26"/>
          <w:szCs w:val="26"/>
        </w:rPr>
        <w:tab/>
        <w:t>organisms.</w:t>
      </w:r>
    </w:p>
    <w:p w:rsidR="00A96FA0" w:rsidRPr="00A96FA0" w:rsidRDefault="00A96FA0" w:rsidP="004D02C6">
      <w:pPr>
        <w:widowControl w:val="0"/>
        <w:tabs>
          <w:tab w:val="left" w:pos="9080"/>
        </w:tabs>
        <w:autoSpaceDE w:val="0"/>
        <w:autoSpaceDN w:val="0"/>
        <w:adjustRightInd w:val="0"/>
        <w:spacing w:after="0" w:line="240" w:lineRule="auto"/>
        <w:rPr>
          <w:rFonts w:ascii="Arial" w:hAnsi="Arial" w:cs="Arial"/>
          <w:sz w:val="26"/>
          <w:szCs w:val="26"/>
        </w:rPr>
      </w:pPr>
      <w:proofErr w:type="gramStart"/>
      <w:r w:rsidRPr="00A96FA0">
        <w:rPr>
          <w:rFonts w:ascii="Arial" w:hAnsi="Arial" w:cs="Arial"/>
          <w:sz w:val="26"/>
          <w:szCs w:val="26"/>
        </w:rPr>
        <w:t>on</w:t>
      </w:r>
      <w:proofErr w:type="gramEnd"/>
      <w:r w:rsidRPr="00A96FA0">
        <w:rPr>
          <w:rFonts w:ascii="Arial" w:hAnsi="Arial" w:cs="Arial"/>
          <w:sz w:val="26"/>
          <w:szCs w:val="26"/>
        </w:rPr>
        <w:t xml:space="preserve"> top and reproductive spores             Moss and Algae dislike </w:t>
      </w:r>
      <w:r w:rsidR="004D02C6">
        <w:rPr>
          <w:rFonts w:ascii="Arial" w:hAnsi="Arial" w:cs="Arial"/>
          <w:sz w:val="26"/>
          <w:szCs w:val="26"/>
        </w:rPr>
        <w:tab/>
        <w:t>Algae likes to grow in water.</w:t>
      </w:r>
    </w:p>
    <w:p w:rsidR="00FD7850" w:rsidRDefault="00A96FA0" w:rsidP="00A96FA0">
      <w:pPr>
        <w:pStyle w:val="ListParagraph"/>
        <w:widowControl w:val="0"/>
        <w:tabs>
          <w:tab w:val="left" w:pos="5840"/>
        </w:tabs>
        <w:autoSpaceDE w:val="0"/>
        <w:autoSpaceDN w:val="0"/>
        <w:adjustRightInd w:val="0"/>
        <w:spacing w:after="0" w:line="240" w:lineRule="auto"/>
        <w:ind w:left="360"/>
        <w:rPr>
          <w:rFonts w:ascii="Arial" w:hAnsi="Arial" w:cs="Arial"/>
          <w:sz w:val="26"/>
          <w:szCs w:val="26"/>
        </w:rPr>
      </w:pPr>
      <w:r>
        <w:rPr>
          <w:rFonts w:ascii="Arial" w:hAnsi="Arial" w:cs="Arial"/>
          <w:sz w:val="26"/>
          <w:szCs w:val="26"/>
        </w:rPr>
        <w:t xml:space="preserve">                                                                      </w:t>
      </w:r>
      <w:proofErr w:type="gramStart"/>
      <w:r>
        <w:rPr>
          <w:rFonts w:ascii="Arial" w:hAnsi="Arial" w:cs="Arial"/>
          <w:sz w:val="26"/>
          <w:szCs w:val="26"/>
        </w:rPr>
        <w:t>dry</w:t>
      </w:r>
      <w:proofErr w:type="gramEnd"/>
      <w:r>
        <w:rPr>
          <w:rFonts w:ascii="Arial" w:hAnsi="Arial" w:cs="Arial"/>
          <w:sz w:val="26"/>
          <w:szCs w:val="26"/>
        </w:rPr>
        <w:t xml:space="preserve"> conditions.</w:t>
      </w:r>
    </w:p>
    <w:p w:rsidR="00FD7850" w:rsidRPr="00A96FA0" w:rsidRDefault="00A96FA0" w:rsidP="00A96FA0">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Moss h</w:t>
      </w:r>
      <w:r w:rsidR="00FD7850" w:rsidRPr="00A96FA0">
        <w:rPr>
          <w:rFonts w:ascii="Arial" w:hAnsi="Arial" w:cs="Arial"/>
          <w:sz w:val="26"/>
          <w:szCs w:val="26"/>
        </w:rPr>
        <w:t>as a fibrous, feathered or</w:t>
      </w:r>
    </w:p>
    <w:p w:rsidR="00FD7850" w:rsidRDefault="00FD7850" w:rsidP="00FD7850">
      <w:pPr>
        <w:pStyle w:val="ListParagraph"/>
        <w:widowControl w:val="0"/>
        <w:autoSpaceDE w:val="0"/>
        <w:autoSpaceDN w:val="0"/>
        <w:adjustRightInd w:val="0"/>
        <w:spacing w:after="0" w:line="240" w:lineRule="auto"/>
        <w:rPr>
          <w:rFonts w:ascii="Arial" w:hAnsi="Arial" w:cs="Arial"/>
          <w:sz w:val="26"/>
          <w:szCs w:val="26"/>
        </w:rPr>
      </w:pPr>
      <w:proofErr w:type="gramStart"/>
      <w:r>
        <w:rPr>
          <w:rFonts w:ascii="Arial" w:hAnsi="Arial" w:cs="Arial"/>
          <w:sz w:val="26"/>
          <w:szCs w:val="26"/>
        </w:rPr>
        <w:t>latticed</w:t>
      </w:r>
      <w:proofErr w:type="gramEnd"/>
      <w:r>
        <w:rPr>
          <w:rFonts w:ascii="Arial" w:hAnsi="Arial" w:cs="Arial"/>
          <w:sz w:val="26"/>
          <w:szCs w:val="26"/>
        </w:rPr>
        <w:t xml:space="preserve"> look to it.</w:t>
      </w:r>
    </w:p>
    <w:p w:rsidR="00FD7850" w:rsidRDefault="00FD7850" w:rsidP="00A96FA0">
      <w:pPr>
        <w:pStyle w:val="ListParagraph"/>
        <w:widowControl w:val="0"/>
        <w:autoSpaceDE w:val="0"/>
        <w:autoSpaceDN w:val="0"/>
        <w:adjustRightInd w:val="0"/>
        <w:spacing w:after="0" w:line="240" w:lineRule="auto"/>
        <w:ind w:left="0"/>
        <w:rPr>
          <w:rFonts w:ascii="Arial" w:hAnsi="Arial" w:cs="Arial"/>
          <w:sz w:val="26"/>
          <w:szCs w:val="26"/>
        </w:rPr>
      </w:pPr>
    </w:p>
    <w:p w:rsidR="00FD7850" w:rsidRPr="00FD7850" w:rsidRDefault="00FD7850" w:rsidP="00FD7850">
      <w:pPr>
        <w:pStyle w:val="ListParagraph"/>
        <w:widowControl w:val="0"/>
        <w:autoSpaceDE w:val="0"/>
        <w:autoSpaceDN w:val="0"/>
        <w:adjustRightInd w:val="0"/>
        <w:spacing w:after="0" w:line="240" w:lineRule="auto"/>
        <w:rPr>
          <w:rFonts w:ascii="Arial" w:hAnsi="Arial" w:cs="Arial"/>
          <w:sz w:val="26"/>
          <w:szCs w:val="26"/>
        </w:rPr>
      </w:pPr>
    </w:p>
    <w:p w:rsidR="00FD7850" w:rsidRDefault="00FD7850" w:rsidP="00FD7850">
      <w:pPr>
        <w:widowControl w:val="0"/>
        <w:autoSpaceDE w:val="0"/>
        <w:autoSpaceDN w:val="0"/>
        <w:adjustRightInd w:val="0"/>
        <w:spacing w:after="0" w:line="240" w:lineRule="auto"/>
        <w:rPr>
          <w:rFonts w:ascii="Arial" w:hAnsi="Arial" w:cs="Arial"/>
          <w:sz w:val="26"/>
          <w:szCs w:val="26"/>
        </w:rPr>
      </w:pPr>
    </w:p>
    <w:p w:rsidR="00FD7850" w:rsidRDefault="00FD7850" w:rsidP="00FD7850">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FD7850" w:rsidRDefault="00FD7850" w:rsidP="00FD7850">
      <w:pPr>
        <w:jc w:val="center"/>
      </w:pPr>
    </w:p>
    <w:sectPr w:rsidR="00FD7850" w:rsidSect="004D02C6">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276457"/>
    <w:multiLevelType w:val="multilevel"/>
    <w:tmpl w:val="D896699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
    <w:nsid w:val="543E056E"/>
    <w:multiLevelType w:val="hybridMultilevel"/>
    <w:tmpl w:val="D89669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0E21210"/>
    <w:multiLevelType w:val="hybridMultilevel"/>
    <w:tmpl w:val="5EEA9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A068BF"/>
    <w:multiLevelType w:val="hybridMultilevel"/>
    <w:tmpl w:val="EB0C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compat/>
  <w:rsids>
    <w:rsidRoot w:val="00FD7850"/>
    <w:rsid w:val="00202FA1"/>
    <w:rsid w:val="004D02C6"/>
    <w:rsid w:val="007514AC"/>
    <w:rsid w:val="00A96FA0"/>
    <w:rsid w:val="00D108E7"/>
    <w:rsid w:val="00FD7850"/>
  </w:rsids>
  <m:mathPr>
    <m:mathFont m:val="Arial Unicode MS"/>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3" style="mso-width-relative:margin;mso-height-relative:margin" fill="f" fillcolor="white">
      <v:fill color="white" on="f"/>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62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891"/>
    <w:rPr>
      <w:rFonts w:ascii="Tahoma" w:hAnsi="Tahoma" w:cs="Tahoma"/>
      <w:sz w:val="16"/>
      <w:szCs w:val="16"/>
    </w:rPr>
  </w:style>
  <w:style w:type="paragraph" w:styleId="ListParagraph">
    <w:name w:val="List Paragraph"/>
    <w:basedOn w:val="Normal"/>
    <w:uiPriority w:val="34"/>
    <w:qFormat/>
    <w:rsid w:val="00FD7850"/>
    <w:pPr>
      <w:ind w:left="720"/>
      <w:contextualSpacing/>
    </w:pPr>
  </w:style>
  <w:style w:type="paragraph" w:styleId="Header">
    <w:name w:val="header"/>
    <w:basedOn w:val="Normal"/>
    <w:link w:val="HeaderChar"/>
    <w:uiPriority w:val="99"/>
    <w:semiHidden/>
    <w:unhideWhenUsed/>
    <w:rsid w:val="004D02C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D02C6"/>
  </w:style>
  <w:style w:type="paragraph" w:styleId="Footer">
    <w:name w:val="footer"/>
    <w:basedOn w:val="Normal"/>
    <w:link w:val="FooterChar"/>
    <w:uiPriority w:val="99"/>
    <w:semiHidden/>
    <w:unhideWhenUsed/>
    <w:rsid w:val="004D02C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D02C6"/>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louiseback:Downloads:TS03000209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B9129E1-F4A4-414E-9B96-17B178BF8146}">
  <ds:schemaRefs>
    <ds:schemaRef ds:uri="http://schemas.microsoft.com/sharepoint/v3/contenttype/forms"/>
  </ds:schemaRefs>
</ds:datastoreItem>
</file>

<file path=customXml/itemProps2.xml><?xml version="1.0" encoding="utf-8"?>
<ds:datastoreItem xmlns:ds="http://schemas.openxmlformats.org/officeDocument/2006/customXml" ds:itemID="{8438A333-B911-1F4D-B9AF-755FD8DD0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TS030002098.dotx</Template>
  <TotalTime>37</TotalTime>
  <Pages>1</Pages>
  <Words>62</Words>
  <Characters>354</Characters>
  <Application>Microsoft Macintosh Word</Application>
  <DocSecurity>0</DocSecurity>
  <Lines>2</Lines>
  <Paragraphs>1</Paragraphs>
  <ScaleCrop>false</ScaleCrop>
  <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Back</dc:creator>
  <cp:keywords/>
  <dc:description/>
  <cp:lastModifiedBy>Louise Back</cp:lastModifiedBy>
  <cp:revision>2</cp:revision>
  <dcterms:created xsi:type="dcterms:W3CDTF">2012-07-06T08:26:00Z</dcterms:created>
  <dcterms:modified xsi:type="dcterms:W3CDTF">2012-07-10T10:09:00Z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TC300020989990</vt:lpwstr>
  </property>
</Properties>
</file>